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2D6DB9">
      <w:pPr>
        <w:spacing w:line="220" w:lineRule="atLeast"/>
        <w:rPr>
          <w:rFonts w:hint="eastAsia" w:ascii="仿宋_GB2312" w:eastAsia="仿宋_GB2312"/>
          <w:sz w:val="32"/>
          <w:szCs w:val="32"/>
        </w:rPr>
      </w:pPr>
    </w:p>
    <w:p w14:paraId="125ECC3E">
      <w:pPr>
        <w:spacing w:line="220" w:lineRule="atLeas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6"/>
          <w:szCs w:val="36"/>
        </w:rPr>
        <w:t>新余市</w:t>
      </w:r>
      <w:r>
        <w:rPr>
          <w:rFonts w:hint="eastAsia" w:ascii="仿宋_GB2312" w:eastAsia="仿宋_GB2312"/>
          <w:sz w:val="36"/>
          <w:szCs w:val="36"/>
          <w:lang w:eastAsia="zh-CN"/>
        </w:rPr>
        <w:t>妇幼保健院</w:t>
      </w:r>
      <w:r>
        <w:rPr>
          <w:rFonts w:hint="eastAsia" w:ascii="仿宋_GB2312" w:eastAsia="仿宋_GB2312"/>
          <w:sz w:val="36"/>
          <w:szCs w:val="36"/>
        </w:rPr>
        <w:t>新增耗材议价报名表</w:t>
      </w:r>
    </w:p>
    <w:tbl>
      <w:tblPr>
        <w:tblStyle w:val="5"/>
        <w:tblpPr w:leftFromText="180" w:rightFromText="180" w:vertAnchor="text" w:horzAnchor="page" w:tblpX="1470" w:tblpY="626"/>
        <w:tblOverlap w:val="never"/>
        <w:tblW w:w="92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6"/>
        <w:gridCol w:w="6123"/>
      </w:tblGrid>
      <w:tr w14:paraId="0B713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6" w:type="dxa"/>
          </w:tcPr>
          <w:p w14:paraId="70586FF5">
            <w:pPr>
              <w:widowControl w:val="0"/>
              <w:spacing w:line="220" w:lineRule="atLeast"/>
              <w:jc w:val="center"/>
              <w:rPr>
                <w:rFonts w:hint="eastAsia" w:ascii="仿宋_GB2312" w:eastAsia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vertAlign w:val="baseline"/>
                <w:lang w:eastAsia="zh-CN"/>
              </w:rPr>
              <w:t>投标耗材序号及名称</w:t>
            </w:r>
          </w:p>
        </w:tc>
        <w:tc>
          <w:tcPr>
            <w:tcW w:w="6123" w:type="dxa"/>
          </w:tcPr>
          <w:p w14:paraId="312AFF6B">
            <w:pPr>
              <w:widowControl w:val="0"/>
              <w:spacing w:line="220" w:lineRule="atLeast"/>
              <w:jc w:val="center"/>
              <w:rPr>
                <w:rFonts w:hint="eastAsia" w:ascii="仿宋_GB2312" w:eastAsia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vertAlign w:val="baseline"/>
                <w:lang w:eastAsia="zh-CN"/>
              </w:rPr>
              <w:t>投标该序号耗材注册证名称（不超过</w:t>
            </w:r>
            <w:r>
              <w:rPr>
                <w:rFonts w:hint="eastAsia" w:ascii="仿宋_GB2312" w:eastAsia="仿宋_GB2312"/>
                <w:sz w:val="30"/>
                <w:szCs w:val="30"/>
                <w:vertAlign w:val="baseline"/>
                <w:lang w:val="en-US" w:eastAsia="zh-CN"/>
              </w:rPr>
              <w:t>3个</w:t>
            </w:r>
            <w:r>
              <w:rPr>
                <w:rFonts w:hint="eastAsia" w:ascii="仿宋_GB2312" w:eastAsia="仿宋_GB2312"/>
                <w:sz w:val="30"/>
                <w:szCs w:val="30"/>
                <w:vertAlign w:val="baseline"/>
                <w:lang w:eastAsia="zh-CN"/>
              </w:rPr>
              <w:t>）</w:t>
            </w:r>
          </w:p>
        </w:tc>
      </w:tr>
      <w:tr w14:paraId="1555C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6" w:type="dxa"/>
          </w:tcPr>
          <w:p w14:paraId="236A42A0">
            <w:pPr>
              <w:widowControl w:val="0"/>
              <w:spacing w:line="220" w:lineRule="atLeast"/>
              <w:jc w:val="both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例：1 弹性绷带</w:t>
            </w:r>
          </w:p>
        </w:tc>
        <w:tc>
          <w:tcPr>
            <w:tcW w:w="6123" w:type="dxa"/>
          </w:tcPr>
          <w:p w14:paraId="41BA6A7F">
            <w:pPr>
              <w:widowControl w:val="0"/>
              <w:spacing w:line="220" w:lineRule="atLeast"/>
              <w:jc w:val="center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x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x绷带</w:t>
            </w:r>
          </w:p>
        </w:tc>
      </w:tr>
      <w:tr w14:paraId="04345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6" w:type="dxa"/>
          </w:tcPr>
          <w:p w14:paraId="66EFD749">
            <w:pPr>
              <w:widowControl w:val="0"/>
              <w:spacing w:line="220" w:lineRule="atLeast"/>
              <w:ind w:firstLine="320" w:firstLineChars="100"/>
              <w:jc w:val="both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1 弹性绷带</w:t>
            </w:r>
          </w:p>
        </w:tc>
        <w:tc>
          <w:tcPr>
            <w:tcW w:w="6123" w:type="dxa"/>
          </w:tcPr>
          <w:p w14:paraId="382AA03E">
            <w:pPr>
              <w:widowControl w:val="0"/>
              <w:spacing w:line="220" w:lineRule="atLeast"/>
              <w:jc w:val="center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xx绷带</w:t>
            </w:r>
          </w:p>
        </w:tc>
      </w:tr>
      <w:tr w14:paraId="1F620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6" w:type="dxa"/>
          </w:tcPr>
          <w:p w14:paraId="1A03441A">
            <w:pPr>
              <w:widowControl w:val="0"/>
              <w:spacing w:line="220" w:lineRule="atLeast"/>
              <w:jc w:val="center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 xml:space="preserve">2 </w:t>
            </w:r>
            <w:r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  <w:t>邻苯二甲醛消毒液</w:t>
            </w:r>
          </w:p>
        </w:tc>
        <w:tc>
          <w:tcPr>
            <w:tcW w:w="6123" w:type="dxa"/>
          </w:tcPr>
          <w:p w14:paraId="41ACCCA5">
            <w:pPr>
              <w:widowControl w:val="0"/>
              <w:spacing w:line="220" w:lineRule="atLeast"/>
              <w:jc w:val="center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xx</w:t>
            </w:r>
            <w:r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  <w:t>邻苯二甲醛消毒液</w:t>
            </w:r>
          </w:p>
        </w:tc>
      </w:tr>
      <w:tr w14:paraId="1741E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6" w:type="dxa"/>
          </w:tcPr>
          <w:p w14:paraId="080A22AA">
            <w:pPr>
              <w:widowControl w:val="0"/>
              <w:spacing w:line="220" w:lineRule="atLeast"/>
              <w:jc w:val="both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11  高频切除电极</w:t>
            </w:r>
          </w:p>
        </w:tc>
        <w:tc>
          <w:tcPr>
            <w:tcW w:w="6123" w:type="dxa"/>
          </w:tcPr>
          <w:p w14:paraId="0401A54F">
            <w:pPr>
              <w:widowControl w:val="0"/>
              <w:spacing w:line="220" w:lineRule="atLeast"/>
              <w:jc w:val="center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xx电极</w:t>
            </w:r>
          </w:p>
        </w:tc>
      </w:tr>
      <w:tr w14:paraId="12A71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6" w:type="dxa"/>
          </w:tcPr>
          <w:p w14:paraId="6D7DEDE1">
            <w:pPr>
              <w:widowControl w:val="0"/>
              <w:spacing w:line="220" w:lineRule="atLeast"/>
              <w:jc w:val="center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..</w:t>
            </w:r>
          </w:p>
        </w:tc>
        <w:tc>
          <w:tcPr>
            <w:tcW w:w="6123" w:type="dxa"/>
          </w:tcPr>
          <w:p w14:paraId="2A4E82B8">
            <w:pPr>
              <w:widowControl w:val="0"/>
              <w:spacing w:line="220" w:lineRule="atLeast"/>
              <w:jc w:val="center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..</w:t>
            </w:r>
          </w:p>
        </w:tc>
      </w:tr>
      <w:tr w14:paraId="7BEB8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6" w:type="dxa"/>
          </w:tcPr>
          <w:p w14:paraId="760443DD">
            <w:pPr>
              <w:widowControl w:val="0"/>
              <w:spacing w:line="220" w:lineRule="atLeas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6123" w:type="dxa"/>
          </w:tcPr>
          <w:p w14:paraId="2E48F8D0">
            <w:pPr>
              <w:widowControl w:val="0"/>
              <w:spacing w:line="220" w:lineRule="atLeas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</w:p>
        </w:tc>
      </w:tr>
      <w:tr w14:paraId="2F896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6" w:type="dxa"/>
          </w:tcPr>
          <w:p w14:paraId="532006A7">
            <w:pPr>
              <w:widowControl w:val="0"/>
              <w:spacing w:line="220" w:lineRule="atLeas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6123" w:type="dxa"/>
          </w:tcPr>
          <w:p w14:paraId="7CAB70A6">
            <w:pPr>
              <w:widowControl w:val="0"/>
              <w:spacing w:line="220" w:lineRule="atLeas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</w:p>
        </w:tc>
      </w:tr>
    </w:tbl>
    <w:p w14:paraId="56448E26">
      <w:pPr>
        <w:spacing w:line="220" w:lineRule="atLeast"/>
        <w:jc w:val="both"/>
        <w:rPr>
          <w:rFonts w:hint="eastAsia" w:ascii="仿宋_GB2312" w:eastAsia="仿宋_GB2312"/>
          <w:sz w:val="32"/>
          <w:szCs w:val="32"/>
        </w:rPr>
      </w:pPr>
    </w:p>
    <w:p w14:paraId="1EA2602C">
      <w:pPr>
        <w:spacing w:line="220" w:lineRule="atLeast"/>
        <w:ind w:firstLine="5600" w:firstLineChars="1750"/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</w:p>
    <w:p w14:paraId="57B8FBB7">
      <w:pPr>
        <w:spacing w:line="220" w:lineRule="atLeast"/>
        <w:ind w:firstLine="5600" w:firstLineChars="1750"/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</w:p>
    <w:p w14:paraId="2E6BCF1F">
      <w:pPr>
        <w:spacing w:line="220" w:lineRule="atLeast"/>
        <w:ind w:firstLine="5600" w:firstLineChars="1750"/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</w:p>
    <w:p w14:paraId="4BEC3454">
      <w:pPr>
        <w:spacing w:line="220" w:lineRule="atLeast"/>
        <w:ind w:firstLine="5600" w:firstLineChars="1750"/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</w:p>
    <w:p w14:paraId="79CBEE72">
      <w:pPr>
        <w:spacing w:line="220" w:lineRule="atLeast"/>
        <w:ind w:firstLine="5600" w:firstLineChars="1750"/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</w:p>
    <w:p w14:paraId="66FE8CE4">
      <w:pPr>
        <w:spacing w:line="220" w:lineRule="atLeast"/>
        <w:ind w:firstLine="5600" w:firstLineChars="1750"/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</w:p>
    <w:p w14:paraId="70505C9E">
      <w:pPr>
        <w:spacing w:line="220" w:lineRule="atLeast"/>
        <w:ind w:firstLine="5600" w:firstLineChars="1750"/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</w:p>
    <w:p w14:paraId="4D6CF09A">
      <w:pPr>
        <w:spacing w:line="220" w:lineRule="atLeast"/>
        <w:ind w:firstLine="5600" w:firstLineChars="1750"/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公司（盖章）：</w:t>
      </w:r>
    </w:p>
    <w:p w14:paraId="33D0037F">
      <w:pPr>
        <w:spacing w:line="220" w:lineRule="atLeast"/>
        <w:ind w:firstLine="480" w:firstLineChars="150"/>
        <w:jc w:val="both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        报名日期：</w:t>
      </w:r>
    </w:p>
    <w:sectPr>
      <w:pgSz w:w="11906" w:h="16838"/>
      <w:pgMar w:top="1497" w:right="896" w:bottom="1440" w:left="89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iMGQwNjUxZDljZDljY2UxNzBmNTk1YjgzYTgxM2YifQ=="/>
  </w:docVars>
  <w:rsids>
    <w:rsidRoot w:val="00356D08"/>
    <w:rsid w:val="00016AFA"/>
    <w:rsid w:val="00034756"/>
    <w:rsid w:val="00035EF2"/>
    <w:rsid w:val="00041B78"/>
    <w:rsid w:val="00051F4B"/>
    <w:rsid w:val="0006052A"/>
    <w:rsid w:val="00062CEF"/>
    <w:rsid w:val="00064491"/>
    <w:rsid w:val="000C67D9"/>
    <w:rsid w:val="000F4E51"/>
    <w:rsid w:val="001239EF"/>
    <w:rsid w:val="00133260"/>
    <w:rsid w:val="00142CEC"/>
    <w:rsid w:val="001520A8"/>
    <w:rsid w:val="00177158"/>
    <w:rsid w:val="00195011"/>
    <w:rsid w:val="001B2F37"/>
    <w:rsid w:val="001C0BD5"/>
    <w:rsid w:val="001C2F1D"/>
    <w:rsid w:val="001E2780"/>
    <w:rsid w:val="001E3D62"/>
    <w:rsid w:val="002108CE"/>
    <w:rsid w:val="002407F1"/>
    <w:rsid w:val="00241593"/>
    <w:rsid w:val="00243B31"/>
    <w:rsid w:val="00253EB4"/>
    <w:rsid w:val="00254CFD"/>
    <w:rsid w:val="002664F5"/>
    <w:rsid w:val="00296035"/>
    <w:rsid w:val="002968D2"/>
    <w:rsid w:val="0029717F"/>
    <w:rsid w:val="002B3C66"/>
    <w:rsid w:val="002B5950"/>
    <w:rsid w:val="00302D03"/>
    <w:rsid w:val="00305113"/>
    <w:rsid w:val="00313508"/>
    <w:rsid w:val="00322253"/>
    <w:rsid w:val="00326242"/>
    <w:rsid w:val="0033009B"/>
    <w:rsid w:val="00330E6E"/>
    <w:rsid w:val="0033267B"/>
    <w:rsid w:val="00356D08"/>
    <w:rsid w:val="00396CFA"/>
    <w:rsid w:val="003E14D5"/>
    <w:rsid w:val="003E2E0B"/>
    <w:rsid w:val="003E7AF3"/>
    <w:rsid w:val="003F11B9"/>
    <w:rsid w:val="00402A27"/>
    <w:rsid w:val="00426131"/>
    <w:rsid w:val="00432EDC"/>
    <w:rsid w:val="004477E2"/>
    <w:rsid w:val="00462F95"/>
    <w:rsid w:val="004A0755"/>
    <w:rsid w:val="0051085A"/>
    <w:rsid w:val="005223CE"/>
    <w:rsid w:val="00554110"/>
    <w:rsid w:val="0055705E"/>
    <w:rsid w:val="00576349"/>
    <w:rsid w:val="005B1057"/>
    <w:rsid w:val="005B285C"/>
    <w:rsid w:val="005D176E"/>
    <w:rsid w:val="005D4149"/>
    <w:rsid w:val="005D4324"/>
    <w:rsid w:val="005D6A60"/>
    <w:rsid w:val="005E2CF4"/>
    <w:rsid w:val="0062482F"/>
    <w:rsid w:val="0063272B"/>
    <w:rsid w:val="00647A1E"/>
    <w:rsid w:val="0066243F"/>
    <w:rsid w:val="00667D65"/>
    <w:rsid w:val="006A0CF3"/>
    <w:rsid w:val="006A33BB"/>
    <w:rsid w:val="006C1FD1"/>
    <w:rsid w:val="006F57BA"/>
    <w:rsid w:val="007641E2"/>
    <w:rsid w:val="0078057C"/>
    <w:rsid w:val="007874D4"/>
    <w:rsid w:val="00791D89"/>
    <w:rsid w:val="007E0F7D"/>
    <w:rsid w:val="007F3A30"/>
    <w:rsid w:val="00800DF4"/>
    <w:rsid w:val="00814154"/>
    <w:rsid w:val="008175E2"/>
    <w:rsid w:val="0085127B"/>
    <w:rsid w:val="0086238F"/>
    <w:rsid w:val="00864352"/>
    <w:rsid w:val="00890845"/>
    <w:rsid w:val="00893D95"/>
    <w:rsid w:val="008B5205"/>
    <w:rsid w:val="008D2BE3"/>
    <w:rsid w:val="008D74D2"/>
    <w:rsid w:val="008E1C0A"/>
    <w:rsid w:val="009142F4"/>
    <w:rsid w:val="0093540C"/>
    <w:rsid w:val="00993423"/>
    <w:rsid w:val="009A3FFA"/>
    <w:rsid w:val="009D00DF"/>
    <w:rsid w:val="009E141F"/>
    <w:rsid w:val="009E2C8E"/>
    <w:rsid w:val="009F684A"/>
    <w:rsid w:val="00A04E5C"/>
    <w:rsid w:val="00A13029"/>
    <w:rsid w:val="00A32D2A"/>
    <w:rsid w:val="00A437B0"/>
    <w:rsid w:val="00A81E24"/>
    <w:rsid w:val="00A95D18"/>
    <w:rsid w:val="00AA710E"/>
    <w:rsid w:val="00AD49A3"/>
    <w:rsid w:val="00AF3A1C"/>
    <w:rsid w:val="00B00DAB"/>
    <w:rsid w:val="00B07B28"/>
    <w:rsid w:val="00B516A9"/>
    <w:rsid w:val="00B61616"/>
    <w:rsid w:val="00BB709F"/>
    <w:rsid w:val="00C229C5"/>
    <w:rsid w:val="00C35A39"/>
    <w:rsid w:val="00C65753"/>
    <w:rsid w:val="00C66F3A"/>
    <w:rsid w:val="00C824DD"/>
    <w:rsid w:val="00C864CB"/>
    <w:rsid w:val="00C92F3D"/>
    <w:rsid w:val="00CD1A18"/>
    <w:rsid w:val="00CD56C3"/>
    <w:rsid w:val="00CE4AB8"/>
    <w:rsid w:val="00D132FE"/>
    <w:rsid w:val="00D2564F"/>
    <w:rsid w:val="00D3242E"/>
    <w:rsid w:val="00D536FD"/>
    <w:rsid w:val="00D61964"/>
    <w:rsid w:val="00D62455"/>
    <w:rsid w:val="00D761B0"/>
    <w:rsid w:val="00D77E28"/>
    <w:rsid w:val="00DE46FA"/>
    <w:rsid w:val="00E04A98"/>
    <w:rsid w:val="00E57595"/>
    <w:rsid w:val="00E8074C"/>
    <w:rsid w:val="00E87766"/>
    <w:rsid w:val="00EA0272"/>
    <w:rsid w:val="00EB0D30"/>
    <w:rsid w:val="00ED68FF"/>
    <w:rsid w:val="00EF4B22"/>
    <w:rsid w:val="00EF71E5"/>
    <w:rsid w:val="00EF7C9C"/>
    <w:rsid w:val="00F5140F"/>
    <w:rsid w:val="00F93EBA"/>
    <w:rsid w:val="00F96CB4"/>
    <w:rsid w:val="00FE177D"/>
    <w:rsid w:val="00FE4DD8"/>
    <w:rsid w:val="01BC04D3"/>
    <w:rsid w:val="026724C4"/>
    <w:rsid w:val="032D650E"/>
    <w:rsid w:val="04461F7D"/>
    <w:rsid w:val="093C2E1A"/>
    <w:rsid w:val="0A9E6AC7"/>
    <w:rsid w:val="0C0F3146"/>
    <w:rsid w:val="0CF74E1D"/>
    <w:rsid w:val="0F091F2D"/>
    <w:rsid w:val="0FDE5293"/>
    <w:rsid w:val="122E3DD6"/>
    <w:rsid w:val="12902C9F"/>
    <w:rsid w:val="136B7A8D"/>
    <w:rsid w:val="19B35130"/>
    <w:rsid w:val="1A1B4EBB"/>
    <w:rsid w:val="1C9234AF"/>
    <w:rsid w:val="1F3B2374"/>
    <w:rsid w:val="20953480"/>
    <w:rsid w:val="210B7B68"/>
    <w:rsid w:val="21B45B5C"/>
    <w:rsid w:val="21F65D8A"/>
    <w:rsid w:val="223243EC"/>
    <w:rsid w:val="23CF6542"/>
    <w:rsid w:val="23D26F32"/>
    <w:rsid w:val="25C733FB"/>
    <w:rsid w:val="279470D2"/>
    <w:rsid w:val="29C133FE"/>
    <w:rsid w:val="2A160DB4"/>
    <w:rsid w:val="2B397896"/>
    <w:rsid w:val="2D35073C"/>
    <w:rsid w:val="2DF75468"/>
    <w:rsid w:val="2FAA48BF"/>
    <w:rsid w:val="347C0303"/>
    <w:rsid w:val="36343134"/>
    <w:rsid w:val="366F0610"/>
    <w:rsid w:val="369260AD"/>
    <w:rsid w:val="3905309B"/>
    <w:rsid w:val="3B1B48C3"/>
    <w:rsid w:val="3BDF09A7"/>
    <w:rsid w:val="3D7B789B"/>
    <w:rsid w:val="3DA62447"/>
    <w:rsid w:val="3E6945D7"/>
    <w:rsid w:val="3E6E7EFD"/>
    <w:rsid w:val="40B05AAD"/>
    <w:rsid w:val="43C53172"/>
    <w:rsid w:val="446D6479"/>
    <w:rsid w:val="452B4441"/>
    <w:rsid w:val="48572207"/>
    <w:rsid w:val="49627B61"/>
    <w:rsid w:val="4A321D39"/>
    <w:rsid w:val="50FF33FD"/>
    <w:rsid w:val="523A0D41"/>
    <w:rsid w:val="543640C4"/>
    <w:rsid w:val="543A6D7A"/>
    <w:rsid w:val="54F2015A"/>
    <w:rsid w:val="553F2503"/>
    <w:rsid w:val="558A0197"/>
    <w:rsid w:val="55AF6D78"/>
    <w:rsid w:val="55CF4B7A"/>
    <w:rsid w:val="55F637EA"/>
    <w:rsid w:val="55FC6A5E"/>
    <w:rsid w:val="56A25C00"/>
    <w:rsid w:val="59BB643C"/>
    <w:rsid w:val="5B0A7EBD"/>
    <w:rsid w:val="5D383D50"/>
    <w:rsid w:val="5D5D4AEF"/>
    <w:rsid w:val="5DAB167E"/>
    <w:rsid w:val="5EB36A3D"/>
    <w:rsid w:val="5ED4210D"/>
    <w:rsid w:val="61EB0892"/>
    <w:rsid w:val="63343EC4"/>
    <w:rsid w:val="65DE2997"/>
    <w:rsid w:val="6828629F"/>
    <w:rsid w:val="698B637D"/>
    <w:rsid w:val="69DA32CE"/>
    <w:rsid w:val="6D5F4BFB"/>
    <w:rsid w:val="71FB452B"/>
    <w:rsid w:val="74A201E7"/>
    <w:rsid w:val="77004391"/>
    <w:rsid w:val="794B7320"/>
    <w:rsid w:val="79B1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仿宋_GB2312" w:hAnsiTheme="minorHAnsi" w:eastAsia="仿宋_GB2312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semiHidden/>
    <w:qFormat/>
    <w:uiPriority w:val="99"/>
    <w:rPr>
      <w:sz w:val="18"/>
      <w:szCs w:val="18"/>
    </w:rPr>
  </w:style>
  <w:style w:type="paragraph" w:styleId="9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95</Words>
  <Characters>100</Characters>
  <Lines>40</Lines>
  <Paragraphs>11</Paragraphs>
  <TotalTime>0</TotalTime>
  <ScaleCrop>false</ScaleCrop>
  <LinksUpToDate>false</LinksUpToDate>
  <CharactersWithSpaces>139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2021-07-07T03:11:00Z</dcterms:created>
  <dc:creator>Microsoft</dc:creator>
  <cp:lastModifiedBy>曾立</cp:lastModifiedBy>
  <cp:lastPrinted>2021-07-07T03:13:00Z</cp:lastPrinted>
  <dcterms:modified xsi:type="dcterms:W3CDTF">2024-08-01T08:27:10Z</dcterms:modified>
  <cp:revision>117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5BE37FC3616040A8B1C72143C02F29A7_13</vt:lpwstr>
  </property>
</Properties>
</file>